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8.8.2019 torstai</w:t>
      </w:r>
    </w:p>
    <w:p>
      <w:pPr>
        <w:pStyle w:val="Heading1"/>
      </w:pPr>
      <w:r>
        <w:t>8.8.2019 torstai</w:t>
      </w:r>
    </w:p>
    <w:p>
      <w:pPr>
        <w:pStyle w:val="Heading2"/>
      </w:pPr>
      <w:r>
        <w:t>23:00-23:00 Elias Hämäläinen &amp; Gary Keskinen - Hotelli Kivitippu</w:t>
      </w:r>
    </w:p>
    <w:p>
      <w:r>
        <w:t>Elias Hämäläinen &amp; Gary Keskinen Kivitipussa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