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14:00-16:00 Kehon tarina: tutkimuksellinen esitys eletyn kehon kokemuksista</w:t>
      </w:r>
    </w:p>
    <w:p>
      <w:r>
        <w:t>Kuka on kirjoittanut kehoni tarinaa? Kerronko itse kehoni tarinaa vai joku muu? Millaista tarinaa kehooni on kirjoitettu? Olenko valmis kuulemaan sitä?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