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taidetalo</w:t>
      </w:r>
    </w:p>
    <w:p>
      <w:r>
        <w:t>30.6.2022 torstai</w:t>
      </w:r>
    </w:p>
    <w:p>
      <w:pPr>
        <w:pStyle w:val="Heading1"/>
      </w:pPr>
      <w:r>
        <w:t>30.6.2022-7.8.2022</w:t>
      </w:r>
    </w:p>
    <w:p>
      <w:pPr>
        <w:pStyle w:val="Heading2"/>
      </w:pPr>
      <w:r>
        <w:t>14:00-17:00 Ylihärmän Taidetalo goes Cosplay</w:t>
      </w:r>
    </w:p>
    <w:p>
      <w:r>
        <w:t>Cosplay-valokuvakisan näyttely sekä manga luku- ja piirustusnurkkaus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