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18.6.2022 lauantai</w:t>
      </w:r>
    </w:p>
    <w:p>
      <w:pPr>
        <w:pStyle w:val="Heading1"/>
      </w:pPr>
      <w:r>
        <w:t>18.6.2022-19.6.2022</w:t>
      </w:r>
    </w:p>
    <w:p>
      <w:pPr>
        <w:pStyle w:val="Heading2"/>
      </w:pPr>
      <w:r>
        <w:t>20:00-01:30 PuukkoBlues</w:t>
      </w:r>
    </w:p>
    <w:p>
      <w:r>
        <w:t>PuukkoBlues Kauhavan nuorisoseuralla 18.6.</w:t>
      </w:r>
    </w:p>
    <w:p>
      <w:r>
        <w:t>Alk. 27,50€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