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Entinen Sedu Koulukatu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12:00-16:00 Koko perheen tapahtumapäivä ja koirien match show</w:t>
      </w:r>
    </w:p>
    <w:p>
      <w:r>
        <w:t>Etelä-Pohjanmaan Kaverikoirat ja Lukukoirat järjestävät koko perheen tapahtumapäivän ja koirien hyväntekeväisyys match shown.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