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Nuorisoseura</w:t>
      </w:r>
    </w:p>
    <w:p>
      <w:r>
        <w:t>28.5.2022 lauantai</w:t>
      </w:r>
    </w:p>
    <w:p>
      <w:pPr>
        <w:pStyle w:val="Heading1"/>
      </w:pPr>
      <w:r>
        <w:t>28.5.2022 lauantai</w:t>
      </w:r>
    </w:p>
    <w:p>
      <w:pPr>
        <w:pStyle w:val="Heading2"/>
      </w:pPr>
      <w:r>
        <w:t>18:00-23:59 Rock-tapahtuma Tuurissa</w:t>
      </w:r>
    </w:p>
    <w:p>
      <w:r>
        <w:t>Rock-tapahtuma Tuurin nuorisoseuralla</w:t>
      </w:r>
    </w:p>
    <w:p>
      <w:r>
        <w:t>Liput 8 eur.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