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Keskustori</w:t>
      </w:r>
    </w:p>
    <w:p>
      <w:r>
        <w:t>9.6.2022 torstai</w:t>
      </w:r>
    </w:p>
    <w:p>
      <w:pPr>
        <w:pStyle w:val="Heading1"/>
      </w:pPr>
      <w:r>
        <w:t>9.6.2022 torstai</w:t>
      </w:r>
    </w:p>
    <w:p>
      <w:pPr>
        <w:pStyle w:val="Heading2"/>
      </w:pPr>
      <w:r>
        <w:t>14:00-16:00 Toritorstai - Pride-viikko</w:t>
      </w:r>
    </w:p>
    <w:p>
      <w:r>
        <w:t>Keskustorin Toritorstai-tapahtumat jatkuvat 9.6. klo 14!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