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Vanhan kunnantalon puisto</w:t>
      </w:r>
    </w:p>
    <w:p>
      <w:r>
        <w:t>11.6.2022 lauantai</w:t>
      </w:r>
    </w:p>
    <w:p>
      <w:pPr>
        <w:pStyle w:val="Heading1"/>
      </w:pPr>
      <w:r>
        <w:t>11.6.2022 lauantai</w:t>
      </w:r>
    </w:p>
    <w:p>
      <w:pPr>
        <w:pStyle w:val="Heading2"/>
      </w:pPr>
      <w:r>
        <w:t>15:00-23:59 TeuvaFest</w:t>
      </w:r>
    </w:p>
    <w:p>
      <w:r>
        <w:t xml:space="preserve">TeuvaFest on  puistokonsertti Teuvalla, esiintyjinä mm. Cledos, Sussu Erkinheimo, Uniklubi, </w:t>
      </w:r>
    </w:p>
    <w:p>
      <w:r>
        <w:t>10 €, alle 13-vuotiaat 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