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20:00-22:00 Henkka</w:t>
      </w:r>
    </w:p>
    <w:p>
      <w:r>
        <w:t>Henkka tulkitsee  kepeitä Suomalaisia pop klassikkoja.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