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30.10.2022 sunnuntai</w:t>
      </w:r>
    </w:p>
    <w:p>
      <w:pPr>
        <w:pStyle w:val="Heading1"/>
      </w:pPr>
      <w:r>
        <w:t>30.10.2022 sunnuntai</w:t>
      </w:r>
    </w:p>
    <w:p>
      <w:pPr>
        <w:pStyle w:val="Heading2"/>
      </w:pPr>
      <w:r>
        <w:t>18:00-19:00 Raili ja Jussi Peltosen konsertti</w:t>
      </w:r>
    </w:p>
    <w:p>
      <w:r>
        <w:t>Sellotaiteilija Jussi Peltonen ja pianotaiteilija Raili Peltonen konsertoivat Kurikan seurakuntakeskuksessa.</w:t>
      </w:r>
    </w:p>
    <w:p>
      <w:r>
        <w:t>Käsiohjelma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