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24.8.2022 keskiviikko</w:t>
      </w:r>
    </w:p>
    <w:p>
      <w:pPr>
        <w:pStyle w:val="Heading1"/>
      </w:pPr>
      <w:r>
        <w:t>24.8.2022 keskiviikko</w:t>
      </w:r>
    </w:p>
    <w:p>
      <w:pPr>
        <w:pStyle w:val="Heading2"/>
      </w:pPr>
      <w:r>
        <w:t>18:30-21:00 Lentopallon naisten EM-karsintaottelu Suomi - Tshekki</w:t>
      </w:r>
    </w:p>
    <w:p>
      <w:r>
        <w:t xml:space="preserve">Naisten lentopallon EM-karsintaottelu pelataan Seinäjoella. Nurmon Jymyn järjestelyvastuulla oleva ottelu pelataa Areenassa. </w:t>
      </w:r>
    </w:p>
    <w:p>
      <w:r>
        <w:t xml:space="preserve">Peruslippu 24,50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