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6.10.2022 torstai</w:t>
      </w:r>
    </w:p>
    <w:p>
      <w:pPr>
        <w:pStyle w:val="Heading1"/>
      </w:pPr>
      <w:r>
        <w:t>6.10.2022 torstai</w:t>
      </w:r>
    </w:p>
    <w:p>
      <w:pPr>
        <w:pStyle w:val="Heading2"/>
      </w:pPr>
      <w:r>
        <w:t>18:00-20:15 Juokse vaimosi edestä</w:t>
      </w:r>
    </w:p>
    <w:p>
      <w:r>
        <w:t>Komedia tuikitavallisesta taksikuskista, jolla on kaksi vaimoa!</w:t>
      </w:r>
    </w:p>
    <w:p>
      <w:r>
        <w:t>29€/26€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