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30.9.2022 perjantai</w:t>
      </w:r>
    </w:p>
    <w:p>
      <w:pPr>
        <w:pStyle w:val="Heading1"/>
      </w:pPr>
      <w:r>
        <w:t>30.9.2022 perjantai</w:t>
      </w:r>
    </w:p>
    <w:p>
      <w:pPr>
        <w:pStyle w:val="Heading2"/>
      </w:pPr>
      <w:r>
        <w:t>19:00-21:15 Rock Theatre plays Genesis</w:t>
      </w:r>
    </w:p>
    <w:p>
      <w:r>
        <w:t>Vaasalainen Rock Theatre esittää Genesiksen tunnetuimmat kappaleet vuosilta 1970-1977.</w:t>
      </w:r>
    </w:p>
    <w:p>
      <w:r>
        <w:t xml:space="preserve">Liput: 30€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