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Lamminjärven ranta</w:t>
      </w:r>
    </w:p>
    <w:p>
      <w:r>
        <w:t>26.11.2022 lauantai</w:t>
      </w:r>
    </w:p>
    <w:p>
      <w:pPr>
        <w:pStyle w:val="Heading1"/>
      </w:pPr>
      <w:r>
        <w:t>26.11.2022 lauantai</w:t>
      </w:r>
    </w:p>
    <w:p>
      <w:pPr>
        <w:pStyle w:val="Heading2"/>
      </w:pPr>
      <w:r>
        <w:t>15:00-17:00 Jalasjärven joulunavaus</w:t>
      </w:r>
    </w:p>
    <w:p>
      <w:r>
        <w:t>Jalasjärven tunnelmallinen joulukausi avataan lauantaina 26.11.2022.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