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Kaari Kauhavan taidegalleria</w:t>
      </w:r>
    </w:p>
    <w:p>
      <w:r>
        <w:t>2.9.2022 perjantai</w:t>
      </w:r>
    </w:p>
    <w:p>
      <w:pPr>
        <w:pStyle w:val="Heading1"/>
      </w:pPr>
      <w:r>
        <w:t>2.9.2022-30.9.2022</w:t>
      </w:r>
    </w:p>
    <w:p>
      <w:pPr>
        <w:pStyle w:val="Heading2"/>
      </w:pPr>
      <w:r>
        <w:t>14:00-16:00 Härmäin kuvataideyhdistyksen syysnäyttely</w:t>
      </w:r>
    </w:p>
    <w:p>
      <w:r>
        <w:t>Galleria Kaari, Kauhava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