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keskustan alue</w:t>
      </w:r>
    </w:p>
    <w:p>
      <w:r>
        <w:t>30.9.2022 perjantai</w:t>
      </w:r>
    </w:p>
    <w:p>
      <w:pPr>
        <w:pStyle w:val="Heading1"/>
      </w:pPr>
      <w:r>
        <w:t>30.9.2022 perjantai</w:t>
      </w:r>
    </w:p>
    <w:p>
      <w:pPr>
        <w:pStyle w:val="Heading2"/>
      </w:pPr>
      <w:r>
        <w:t>14:00-23:00 Valoa ja varjoja -tapahtuma Alavuden keskustassa pe 30.9.</w:t>
      </w:r>
    </w:p>
    <w:p>
      <w:r>
        <w:t>Kaiken ikäisille suunnattu hyvän  mielen tapahtuma järjestetään jo viidettä kertaa.</w:t>
      </w:r>
    </w:p>
    <w:p>
      <w:r>
        <w:t>Päivän ohjelma pääosin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