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>09:00-14:30 Hiilijalanjälki - laskentapäivä pk-yrityksille</w:t>
      </w:r>
    </w:p>
    <w:p>
      <w:r>
        <w:t>Tule maksuttomaan laskentapäivään 5.10.2022 Seinäjoelle – Opi laskemaan yrityksellesi ja sen tuotteille hiilijalanjälki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