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Kahvila Helmi</w:t>
      </w:r>
    </w:p>
    <w:p>
      <w:r>
        <w:t>13.10.2022 torstai</w:t>
      </w:r>
    </w:p>
    <w:p>
      <w:pPr>
        <w:pStyle w:val="Heading1"/>
      </w:pPr>
      <w:r>
        <w:t>13.10.2022 torstai</w:t>
      </w:r>
    </w:p>
    <w:p>
      <w:pPr>
        <w:pStyle w:val="Heading2"/>
      </w:pPr>
      <w:r>
        <w:t>08:30-09:30 13.10. Kaupan ja palveluiden aamukahvit | Alajärvi</w:t>
      </w:r>
    </w:p>
    <w:p>
      <w:r>
        <w:t>Mitä kuuluu Alajärven kaupan alan ja palveluiden yrittäjille?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