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Hoiskon Maamiesseurantalo</w:t>
      </w:r>
    </w:p>
    <w:p>
      <w:r>
        <w:t>30.10.2022 sunnuntai</w:t>
      </w:r>
    </w:p>
    <w:p>
      <w:pPr>
        <w:pStyle w:val="Heading1"/>
      </w:pPr>
      <w:r>
        <w:t>30.10.2022 sunnuntai</w:t>
      </w:r>
    </w:p>
    <w:p>
      <w:pPr>
        <w:pStyle w:val="Heading2"/>
      </w:pPr>
      <w:r>
        <w:t>17:00-21:00 Sunnuntaitanssit 30.10. klo 17-21 Keijo Hietikko, Kati &amp; Kuiskaus</w:t>
      </w:r>
    </w:p>
    <w:p>
      <w:r>
        <w:t>Sunnuntaitanssit 30.10. klo 17-21 Keijo Hietikko, Kati &amp; Kuiskaus</w:t>
      </w:r>
    </w:p>
    <w:p>
      <w:r>
        <w:t>Tanssilippu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