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Tiistenjoen kirkko</w:t>
      </w:r>
    </w:p>
    <w:p>
      <w:r>
        <w:t>18.12.2022 sunnuntai</w:t>
      </w:r>
    </w:p>
    <w:p>
      <w:pPr>
        <w:pStyle w:val="Heading1"/>
      </w:pPr>
      <w:r>
        <w:t>18.12.2022 sunnuntai</w:t>
      </w:r>
    </w:p>
    <w:p>
      <w:pPr>
        <w:pStyle w:val="Heading2"/>
      </w:pPr>
      <w:r>
        <w:t xml:space="preserve">18:00-20:00 Tiistenjoen tähtitaivas -joulukonsertti </w:t>
      </w:r>
    </w:p>
    <w:p>
      <w:r>
        <w:t>Tunnnelmallinen joulukonsertti Tiistenjoen kirkossa sunnuntaina 18.12. klo 18</w:t>
      </w:r>
    </w:p>
    <w:p>
      <w:r>
        <w:t xml:space="preserve">Vapaaehtoinen käsiohjelmamaksu 10 € diakoniatyön hyväksi.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