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23.12.2022 perjantai</w:t>
      </w:r>
    </w:p>
    <w:p>
      <w:pPr>
        <w:pStyle w:val="Heading1"/>
      </w:pPr>
      <w:r>
        <w:t>23.12.2022 perjantai</w:t>
      </w:r>
    </w:p>
    <w:p>
      <w:pPr>
        <w:pStyle w:val="Heading2"/>
      </w:pPr>
      <w:r>
        <w:t>19:00-19:30 Torvet tornissa</w:t>
      </w:r>
    </w:p>
    <w:p>
      <w:r>
        <w:t>Puhaltajat soittavat joulumusiikkia Kurikan kellotapulista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