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 Art House</w:t>
      </w:r>
    </w:p>
    <w:p>
      <w:r>
        <w:t>17.12.2022 lauantai</w:t>
      </w:r>
    </w:p>
    <w:p>
      <w:pPr>
        <w:pStyle w:val="Heading1"/>
      </w:pPr>
      <w:r>
        <w:t>17.12.2022 lauantai</w:t>
      </w:r>
    </w:p>
    <w:p>
      <w:pPr>
        <w:pStyle w:val="Heading2"/>
      </w:pPr>
      <w:r>
        <w:t>10:00-16:00 Art House avoinna la 17.12.2022</w:t>
      </w:r>
    </w:p>
    <w:p>
      <w:r>
        <w:t>Kimmo Laitisen akryyliteoksia sekä Katariina Matsisen akvarelleja lauantaina 17.12.2022 klo 10 - 16</w:t>
      </w:r>
    </w:p>
    <w:p>
      <w:r>
        <w:t>Pääsymaksu 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