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12.2.2023 sunnuntai</w:t>
      </w:r>
    </w:p>
    <w:p>
      <w:pPr>
        <w:pStyle w:val="Heading1"/>
      </w:pPr>
      <w:r>
        <w:t>12.2.2023 sunnuntai</w:t>
      </w:r>
    </w:p>
    <w:p>
      <w:pPr>
        <w:pStyle w:val="Heading2"/>
      </w:pPr>
      <w:r>
        <w:t>18:00-20:00 Hyväntekeväisyyskonsertti - Turvaa Lapsen Elämä</w:t>
      </w:r>
    </w:p>
    <w:p>
      <w:r>
        <w:t>Arja Koriseva esittää rakkaimpia virsiä ja muita sävelmiä Seinäjoen kaupunginorkesterin säestämänä.</w:t>
      </w:r>
    </w:p>
    <w:p>
      <w:r>
        <w:t>30.00 €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