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Etelä-Pohjanmaan Steiner-koulu</w:t>
      </w:r>
    </w:p>
    <w:p>
      <w:r>
        <w:t>8.5.2023 maanantai</w:t>
      </w:r>
    </w:p>
    <w:p>
      <w:pPr>
        <w:pStyle w:val="Heading1"/>
      </w:pPr>
      <w:r>
        <w:t>8.5.2023 maanantai</w:t>
      </w:r>
    </w:p>
    <w:p>
      <w:pPr>
        <w:pStyle w:val="Heading2"/>
      </w:pPr>
      <w:r>
        <w:t>18:30-19:30 Hoitavan äänen konsertti</w:t>
      </w:r>
    </w:p>
    <w:p>
      <w:r>
        <w:t>Hoitavan äänen konsertti vetäjänä Anne Siirilä</w:t>
      </w:r>
    </w:p>
    <w:p>
      <w:r>
        <w:t>Jäsenet ILMAINEN, muut 10€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