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Sahalammen uimaranta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18:00-20:00 Kesäpäivänseisauksen piknik</w:t>
      </w:r>
    </w:p>
    <w:p>
      <w:r>
        <w:t>Kaikille avoin päihteetön piknik vuoden pisimmän päivän kunniaksi!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