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Kampus</w:t>
      </w:r>
    </w:p>
    <w:p>
      <w:r>
        <w:t>9.9.2023 lauantai</w:t>
      </w:r>
    </w:p>
    <w:p>
      <w:pPr>
        <w:pStyle w:val="Heading1"/>
      </w:pPr>
      <w:r>
        <w:t>9.9.2023-10.9.2023</w:t>
      </w:r>
    </w:p>
    <w:p>
      <w:pPr>
        <w:pStyle w:val="Heading2"/>
      </w:pPr>
      <w:r>
        <w:t>10:00-16:00 Asu&amp;Elä -messut 9.-10.9.2023</w:t>
      </w:r>
    </w:p>
    <w:p>
      <w:r>
        <w:t>Messut ovat avoinna la-su 9.-10.9. klo 10-16. Yleisöllä on messuille vapaa pääsy.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