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Jyllinkosken Sähköpuisto</w:t>
      </w:r>
    </w:p>
    <w:p>
      <w:r>
        <w:t>3.6.2023 lauantai</w:t>
      </w:r>
    </w:p>
    <w:p>
      <w:pPr>
        <w:pStyle w:val="Heading1"/>
      </w:pPr>
      <w:r>
        <w:t>3.6.2023-6.8.2023</w:t>
      </w:r>
    </w:p>
    <w:p>
      <w:pPr>
        <w:pStyle w:val="Heading2"/>
      </w:pPr>
      <w:r>
        <w:t>12:00-18:00 Jyllinkosken Sähkölaitosmuseo</w:t>
      </w:r>
    </w:p>
    <w:p>
      <w:r>
        <w:t>Jyllinkosken 1913 käyttöönotettu vesivoimalaitos, joka tuotti sähköä Kurikkaan, Ilmajoelle, Kauhajoelle, Jalasjärvelle ja Seinäjoelle.</w:t>
      </w:r>
    </w:p>
    <w:p>
      <w:r>
        <w:t>Aikuiset 5 eur, opiskelijat ja eläkeläiset 2 eur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