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14.3.2023 tiistai</w:t>
      </w:r>
    </w:p>
    <w:p>
      <w:pPr>
        <w:pStyle w:val="Heading1"/>
      </w:pPr>
      <w:r>
        <w:t>14.3.2023 tiistai</w:t>
      </w:r>
    </w:p>
    <w:p>
      <w:pPr>
        <w:pStyle w:val="Heading2"/>
      </w:pPr>
      <w:r>
        <w:t>17:30-18:30 Sahaja jooga meditaatio</w:t>
      </w:r>
    </w:p>
    <w:p>
      <w:r>
        <w:t>Tilaisuudessa pieni esitelmä ihmisen hienorakenteesta, meditaatioharjoitus ja keskustelua. Aina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