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Järviseudun Golf</w:t>
      </w:r>
    </w:p>
    <w:p>
      <w:r>
        <w:t>31.5.2023 keskiviikko</w:t>
      </w:r>
    </w:p>
    <w:p>
      <w:pPr>
        <w:pStyle w:val="Heading1"/>
      </w:pPr>
      <w:r>
        <w:t>31.5.2023 keskiviikko</w:t>
      </w:r>
    </w:p>
    <w:p>
      <w:pPr>
        <w:pStyle w:val="Heading2"/>
      </w:pPr>
      <w:r>
        <w:t>17:00-18:30 Golfklubi 13-18 vuotiaille</w:t>
      </w:r>
    </w:p>
    <w:p>
      <w:r>
        <w:t>Tarjoamme mahdollisuuden tutustua golfiin matalankynnyksen harrastuksena. Kokoontuminen 23.5 rangella, 30.5 ja 31.5 Golfklubilla.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