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Nuorisoreutan talo Harjula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10:00-16:00 Lasten maatalousnäyttelyt</w:t>
      </w:r>
    </w:p>
    <w:p>
      <w:r>
        <w:t>Perinteisessä lasten maatalousnäyttelyssä on monenlaista tekemistä aina "vauvasta-vaariin"</w:t>
      </w:r>
    </w:p>
    <w:p>
      <w:r>
        <w:t>Hinta ei ole suuri, se määritetään lähempänä tapahtumaa.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