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14.6.2023 keskiviikko</w:t>
      </w:r>
    </w:p>
    <w:p>
      <w:pPr>
        <w:pStyle w:val="Heading1"/>
      </w:pPr>
      <w:r>
        <w:t>14.6.2023 keskiviikko</w:t>
      </w:r>
    </w:p>
    <w:p>
      <w:pPr>
        <w:pStyle w:val="Heading2"/>
      </w:pPr>
      <w:r>
        <w:t>09:30-14:00 Kauhajoen kirjaston Satupiknik</w:t>
      </w:r>
    </w:p>
    <w:p>
      <w:r>
        <w:t>Eväät mukaan ja satuja kuuntelemaan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