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18:15-20:15 SJK-VPS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