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Lappis-Areena</w:t>
      </w:r>
    </w:p>
    <w:p>
      <w:r>
        <w:t>15.6.2023 torstai</w:t>
      </w:r>
    </w:p>
    <w:p>
      <w:pPr>
        <w:pStyle w:val="Heading1"/>
      </w:pPr>
      <w:r>
        <w:t>15.6.2023-29.6.2023</w:t>
      </w:r>
    </w:p>
    <w:p>
      <w:pPr>
        <w:pStyle w:val="Heading2"/>
      </w:pPr>
      <w:r>
        <w:t>17:30-18:30 Vapaa liikuntavuoro +15v pelailut ja lajiesittelyt Lappis-Areenalla</w:t>
      </w:r>
    </w:p>
    <w:p>
      <w:r>
        <w:t xml:space="preserve">Tule tutustumaan mailapeleihin; picklebal, sulkapallo. Lisäksi pääset pelaamaan ja liikkumaan mailapeli vinkkien kera tai omatoimisesti!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