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Valkealampi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>18:00-21:00 Rantabileet</w:t>
      </w:r>
    </w:p>
    <w:p>
      <w:r>
        <w:t>Koko perheen ulkoilmatapahtuma Lehtimäen Valkealammella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