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Kaisanpuisto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16:00-19:00 Jättipalsamin poistotalkoot Ilmajoella</w:t>
      </w:r>
    </w:p>
    <w:p>
      <w:r>
        <w:t>Vieraslajitalkoissa opitaan niiden torjunnasta ja samalla autetaan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