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Kaisanpuisto</w:t>
      </w:r>
    </w:p>
    <w:p>
      <w:r>
        <w:t>3.7.2023 maanantai</w:t>
      </w:r>
    </w:p>
    <w:p>
      <w:pPr>
        <w:pStyle w:val="Heading1"/>
      </w:pPr>
      <w:r>
        <w:t>3.7.2023 maanantai</w:t>
      </w:r>
    </w:p>
    <w:p>
      <w:pPr>
        <w:pStyle w:val="Heading2"/>
      </w:pPr>
      <w:r>
        <w:t>16:00-19:00 Jättipalsamin poistotalkoot Ilmajoella</w:t>
      </w:r>
    </w:p>
    <w:p>
      <w:r>
        <w:t>Vieraslajitalkoissa opitaan niiden torjunnasta ja samalla autetaan lähiluontoa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