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Hämes-Havunen</w:t>
      </w:r>
    </w:p>
    <w:p>
      <w:r>
        <w:t>18.7.2023 tiistai</w:t>
      </w:r>
    </w:p>
    <w:p>
      <w:pPr>
        <w:pStyle w:val="Heading1"/>
      </w:pPr>
      <w:r>
        <w:t>18.7.2023 tiistai</w:t>
      </w:r>
    </w:p>
    <w:p>
      <w:pPr>
        <w:pStyle w:val="Heading2"/>
      </w:pPr>
      <w:r>
        <w:t>19:00-20:30 Hämes-Havunen Soi - Olli Yli-Harja, Keijo Mäenpää ja Tapio Mäenpää</w:t>
      </w:r>
    </w:p>
    <w:p>
      <w:r>
        <w:t>Yhteislauluilta vauhdittavat Olli Yli-Harja, Keijo Mäenpää ja Tapio Mäenpää</w:t>
      </w:r>
    </w:p>
    <w:p>
      <w:r>
        <w:t>Vapaa pääsy.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