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Lakeuden Risti</w:t>
      </w:r>
    </w:p>
    <w:p>
      <w:r>
        <w:t>10.8.2023 torstai</w:t>
      </w:r>
    </w:p>
    <w:p>
      <w:pPr>
        <w:pStyle w:val="Heading1"/>
      </w:pPr>
      <w:r>
        <w:t>10.8.2023 torstai</w:t>
      </w:r>
    </w:p>
    <w:p>
      <w:pPr>
        <w:pStyle w:val="Heading2"/>
      </w:pPr>
      <w:r>
        <w:t>11:00-11:30 Lounasmusiikki, Juha Mäki-Kaukola, urut</w:t>
      </w:r>
    </w:p>
    <w:p>
      <w:r>
        <w:t xml:space="preserve">Seinäjoen seurakunnan lounasmusiikkikonsertti Lakeuden Ristissä klo 11.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