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21.6.2023 keskiviikko</w:t>
      </w:r>
    </w:p>
    <w:p>
      <w:pPr>
        <w:pStyle w:val="Heading1"/>
      </w:pPr>
      <w:r>
        <w:t>21.6.2023-26.8.2023</w:t>
      </w:r>
    </w:p>
    <w:p>
      <w:pPr>
        <w:pStyle w:val="Heading2"/>
      </w:pPr>
      <w:r>
        <w:t>11:00-15:00 Minna Karhusen valokuvanäyttely Kasvun paikka</w:t>
      </w:r>
    </w:p>
    <w:p>
      <w:r>
        <w:t>Kasvun paikka käsittelee kolmen jämsäläisen koulun estetiikkaa, joissa Karhunen on käynyt peruskoulunsa.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