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Taide- ja kulttuurikeskus Kalevan Navetta</w:t>
      </w:r>
    </w:p>
    <w:p>
      <w:r>
        <w:t>16.6.2023 perjantai</w:t>
      </w:r>
    </w:p>
    <w:p>
      <w:pPr>
        <w:pStyle w:val="Heading1"/>
      </w:pPr>
      <w:r>
        <w:t>16.6.2023 perjantai</w:t>
      </w:r>
    </w:p>
    <w:p>
      <w:pPr>
        <w:pStyle w:val="Heading2"/>
      </w:pPr>
      <w:r>
        <w:t>17:00-19:00 Piilopaikkojen etsintä</w:t>
      </w:r>
    </w:p>
    <w:p>
      <w:r>
        <w:t>KESÄKUUN KUUKAUDEN TAITEILIJA MINNA SALONEN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