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Maailman Raitti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18:00-20:00 Jonna Pirttijoen konsertti</w:t>
      </w:r>
    </w:p>
    <w:p>
      <w:r>
        <w:t>Jonna Pirttijoki konsertoi Maailman Raitilla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