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18:00-19:30 Suvimusiikki: Virtuoosimusiikkia eri vuosisadoilta, Aleksanteri Wallius, urut</w:t>
      </w:r>
    </w:p>
    <w:p>
      <w:r>
        <w:t>Seinäjoen seurakunnan Suvimusiikki: Virtuoosimusiikkia eri vuosisadoilta, Aleksanteri Wallius, urut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