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13:00-14:00 Patsaskierros</w:t>
      </w:r>
    </w:p>
    <w:p>
      <w:r>
        <w:t>Patsaskierros lähtee Kurikan torilta. Kierros kulkee Kurikan keskustan alueella olevissa puistoissa.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