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Wanha kirkko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18:00-19:00 Isonkyrön Wanhan kirkon hautausmaakierros</w:t>
      </w:r>
    </w:p>
    <w:p>
      <w:r>
        <w:t xml:space="preserve">Opastettu kierros Wanhan kirkon ympäri, jossa kuulemme tarinoita kirkosta ja hautamuistomerkkien henkilöistä. </w:t>
      </w:r>
    </w:p>
    <w:p>
      <w:r>
        <w:t>5 euroa/hlö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