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talo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17:00-18:00 Jussipaitaisten kokoontuminen, valokuvaus ja videointi musavideoon</w:t>
      </w:r>
    </w:p>
    <w:p>
      <w:r>
        <w:t>Avoin kokoontuminen Kosolan talolle Suomen tunnetuimmassa arkipaidassa.</w:t>
      </w:r>
    </w:p>
    <w:p>
      <w:r>
        <w:t>Jussipaitatapahtumaan vapaa pääsy. Kesäkahvila klo 11-20 maksullinen, tarinahetkien klo 16 ja 18 liput 5 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