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11:00-14:00 Sunnuntaikahvila Omakotiyhdistys</w:t>
      </w:r>
    </w:p>
    <w:p>
      <w:r>
        <w:t>Teuvan Omakotiyhdistyksen sunnuntaikahvilavuoro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