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6.12.2023 keskiviikko</w:t>
      </w:r>
    </w:p>
    <w:p>
      <w:pPr>
        <w:pStyle w:val="Heading1"/>
      </w:pPr>
      <w:r>
        <w:t>6.12.2023 keskiviikko</w:t>
      </w:r>
    </w:p>
    <w:p>
      <w:pPr>
        <w:pStyle w:val="Heading2"/>
      </w:pPr>
      <w:r>
        <w:t>16:00-17:30 Kiitosjuhla isänmaasta &amp; Suomalainen messu 25 -vuotta</w:t>
      </w:r>
    </w:p>
    <w:p>
      <w:r>
        <w:t>Kiitosjuhla isänmaasta on ekumeeninen jumalanpalvelus, jota tänä vuonna juhlitaan Suomalaisen messun sävelin.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