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10:00-16:00 Joulumarkkinat Kurikan kampuksella 16.12.</w:t>
      </w:r>
    </w:p>
    <w:p>
      <w:r>
        <w:t>Joulumarkkinat Kurikan kampuksella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