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Palvelukeskus Koivukaari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10:00-13:00 Hetken merkitys - tapaaminen Peräseinäjoella</w:t>
      </w:r>
    </w:p>
    <w:p>
      <w:r>
        <w:t>Tapahtumassa kerrotaan Hetken merkityksen toiminnasta, kohdataan ikäihmisiä/ikäihmisistä kiinnostuneita ja lounastetaan yhdessä.</w:t>
      </w:r>
    </w:p>
    <w:p>
      <w:r>
        <w:t>Maksuton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