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Keskustan kuntorata</w:t>
      </w:r>
    </w:p>
    <w:p>
      <w:r>
        <w:t>16.10.2023 maanantai</w:t>
      </w:r>
    </w:p>
    <w:p>
      <w:pPr>
        <w:pStyle w:val="Heading1"/>
      </w:pPr>
      <w:r>
        <w:t>16.10.2023 maanantai</w:t>
      </w:r>
    </w:p>
    <w:p>
      <w:pPr>
        <w:pStyle w:val="Heading2"/>
      </w:pPr>
      <w:r>
        <w:t>12:00-14:00 Laavupäivä Karhulaavulla</w:t>
      </w:r>
    </w:p>
    <w:p>
      <w:r>
        <w:t>Ulkoilua ja liikunnallista tekemistä syyslomalle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