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Kulttuuritalo Orrela</w:t>
      </w:r>
    </w:p>
    <w:p>
      <w:r>
        <w:t>6.10.2023 perjantai</w:t>
      </w:r>
    </w:p>
    <w:p>
      <w:pPr>
        <w:pStyle w:val="Heading1"/>
      </w:pPr>
      <w:r>
        <w:t>6.10.2023 perjantai</w:t>
      </w:r>
    </w:p>
    <w:p>
      <w:pPr>
        <w:pStyle w:val="Heading2"/>
      </w:pPr>
      <w:r>
        <w:t>10:00-11:30 Iäkkäät liikenteessä-luento</w:t>
      </w:r>
    </w:p>
    <w:p>
      <w:r>
        <w:t>Liikenneturvan asiantuntija Harri Kivikoski luennoimassa teemalla Iäkkäät liikenteessä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